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PARRA EDGAR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PARRA EDGAR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2020000315940731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