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INGRID DAMARIS VIVAS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:1115852540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INGRID DAMARIS VIVAS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:1115852540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2021000345101112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