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2020-01-17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2020-01-17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LILIANA GUTIERREZ BACCA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:63501765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2020000301270117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2020000301270117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2020000301270117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2020000301270117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2020000301270117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2020000301270117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2020000301270117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2020000301270117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2020000301270117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$48.450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Ocho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2020-01-17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2020-01-17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LILIANA GUTIERREZ BACCA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:63501765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2020000301270117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2020000301270117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2020000301270117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2020000301270117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2020000301270117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2020000301270117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2020000301270117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2020000301270117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2020000301270117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$48.450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Ocho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