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ROSENDA SAAVEDRA RAVELO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ROSENDA SAAVEDRA RAVELO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2020000305150211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