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GUILLERMO QUINTERO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GUILLERMO QUINTERO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2019000298320816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