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DIVI MENFIS COLMENARES YAGUIDUA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:47425637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2021000324840212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2021000324840212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DIVI MENFIS COLMENARES YAGUIDUA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:47425637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2021000324840212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2021000324840212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