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ZAMBRANO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:000100220031000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ZAMBRANO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:000100220031000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