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LILI ANZOLA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:33481028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LILI ANZOLA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:33481028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