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MARIA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MARIA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2022000362320504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