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CERVELEON GUEVARA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:7360229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2021000325480216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2021000325480216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CERVELEON GUEVARA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:7360229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2021000325480216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2021000325480216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