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48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FABIO MAHECHA SANCHEZ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NIT:2935662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$102.650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$244.300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$23.700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$54.500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2019000280190205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$424.800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Cuatrocientos Veinticuatro Mil Ochocientos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sadas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