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JAIME PARRA EDGAR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:4152027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2021000337340622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