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RUSMEL ARGENIS BLANCO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:96122178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RUSMEL ARGENIS BLANCO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:96122178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