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MARTIN RODRIGUEZ CABELLO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:6608808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MARTIN RODRIGUEZ CABELLO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:6608808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2022000364850624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