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CARLINA MARTINEZ PULIDO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:23790230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2020000306850224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2020000306850224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CARLINA MARTINEZ PULIDO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:23790230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2020000306850224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2020000306850224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