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LILI ANZOLA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:33481028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2021000326630218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2021000326630218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Ochenta y Siete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LILI ANZOLA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:33481028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2021000326630218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2021000326630218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Ochenta y Siete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