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ROCIO PEDRAZA VIGOYA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:52636247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Cuarenta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ROCIO PEDRAZA VIGOYA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:52636247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2022000359140325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Cuarenta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