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VALDERRAMA CARRILLO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:9656857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VALDERRAMA CARRILLO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:9656857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2020000301340120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