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991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2019-07-15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2019-05-22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 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:8301225661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2019000293430522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2019000293430522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2019000293430522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2019000293430522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2019000293430522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2019000293430522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2019000293430522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2019000293430522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$312.050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2019000293430522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$312.050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Doce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 VIGENCIA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991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2019-07-15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2019-05-22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 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:8301225661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2019000293430522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2019000293430522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2019000293430522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2019000293430522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2019000293430522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2019000293430522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2019000293430522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2019000293430522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$312.050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2019000293430522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$312.050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Doce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 VIGENCIA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