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BONIFACIO SANCHEZ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2019000297980807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2019000297980807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2019000297980807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2019000297980807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2019000297980807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2019000297980807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2019000297980807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2019000297980807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2019000297980807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BONIFACIO SANCHEZ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2019000297980807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2019000297980807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2019000297980807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2019000297980807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2019000297980807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2019000297980807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2019000297980807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2019000297980807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2019000297980807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