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202101338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ERNESTO GUITARRA TUQUERRES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:366383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2021000346211221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2021000346211221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2021000346211221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2021000346211221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2021000346211221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2021000346211221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2021000346211221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2021000346211221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2021000346211221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Cuatro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 DE LA VIGENCIA 2020 Y 2021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202101338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ERNESTO GUITARRA TUQUERRES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:366383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2021000346211221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2021000346211221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2021000346211221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2021000346211221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2021000346211221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2021000346211221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2021000346211221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2021000346211221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2021000346211221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Cuatro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 DE LA VIGENCIA 2020 Y 2021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