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ALIRIO ADELFO RIVERA MOLINA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:4183552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2022000348800210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2022000348800210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ALIRIO ADELFO RIVERA MOLINA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:4183552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2022000348800210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2022000348800210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