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SEGUNDO ENRIQUE CHAPARRO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SEGUNDO ENRIQUE CHAPARRO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2022000362800517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