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ALCIRA BERROTERAN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2022000371020929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