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4154360,000000000000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TIRSO LEMUS BERROTERAN,RESGUARDO-INDIGENA-TUNEBO-CHAPARR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