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GUSTAVO CORREA REUTO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