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0000512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JANETH RUBIELA BASTILLA CRUZ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