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JANETH RUBIELA BASTILLA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