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47395244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DIANA MILENA FUENTES GUANAY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