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TULIO ENRIQUE BRICENO ORTIZ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