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0000561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MANUEL ALCIDES CISNEROS BRITO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