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0000583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WILLIAM ENRIQUE MENDEZ ARANA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