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0000640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ALICIA RIANO VIVAS, JULIO ROBERTO SALCEDO CHAPARRO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