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PALESTINA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JUANA YAURIPOMA CEPEDA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183003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53.767.000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470.750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2.194.100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