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17109082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HERNAN LEZACA CACERES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