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JESUS MARIA URBANO ORTIZ, MARIA URBANO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