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ADELINA ROMERO ABRIL, ALBERTO NINO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