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0000771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COMUNAL CORREGIMIENT JUNTA ACCION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