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6965048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DOMINGO EDUARDO MEDINA LALEMA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0000013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