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0000140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MARTHA ISABEL BAEZ MERCHAN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