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24247865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FLOR MARIA ROJAS CORREA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0000042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