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GUARRACUCOS VDA SANTA MARIA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MAGDALENA CORREA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30020109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