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000100010107000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GUARATARO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475-17243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BARON  ALONSO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