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BETSAYDE LOPEZ MANOSALVA, GERMAN LEAL RIANO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