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8100126382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COROZAL MUNICIPIO HATO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