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4153206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AMBROSIO RODRIGUEZ SALCEDO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