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91040161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VELASQUEZ FLOREZ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