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17540008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PEDRO NICASIO GUEDES SARMIENTO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0000212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