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0000263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LUCRECIA NARVAEZ ACUNA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