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ONEYDA MENDEZ BRIC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